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724"/>
        <w:gridCol w:w="142"/>
        <w:gridCol w:w="518"/>
        <w:gridCol w:w="2033"/>
        <w:gridCol w:w="426"/>
        <w:gridCol w:w="2693"/>
        <w:gridCol w:w="358"/>
        <w:gridCol w:w="655"/>
        <w:gridCol w:w="830"/>
        <w:gridCol w:w="1842"/>
      </w:tblGrid>
      <w:tr w:rsidR="00381A4A" w:rsidRPr="00381A4A" w:rsidTr="00D43A0F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706" w:rsidRPr="00102706" w:rsidRDefault="00102706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2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14</w:t>
            </w:r>
          </w:p>
          <w:p w:rsidR="00102706" w:rsidRPr="00102706" w:rsidRDefault="00102706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102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решению Заиграевского районного Совета депутатов муниципального</w:t>
            </w:r>
          </w:p>
          <w:p w:rsidR="00102706" w:rsidRDefault="00102706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02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бразования «Заиграевский район» «О внесении изменений и дополнений </w:t>
            </w:r>
          </w:p>
          <w:p w:rsidR="00102706" w:rsidRPr="00102706" w:rsidRDefault="00102706" w:rsidP="001027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2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Решение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02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Заиграевского районного Совета депутатов муниципального</w:t>
            </w:r>
          </w:p>
          <w:p w:rsidR="00102706" w:rsidRDefault="00102706" w:rsidP="001027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02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бразования «Заиграевский район»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19.12.2025 г. № 93 «О бюджете </w:t>
            </w:r>
            <w:r w:rsidRPr="00102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r w:rsidRPr="00102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бразования «Заиграевский район»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2026 год </w:t>
            </w:r>
          </w:p>
          <w:p w:rsidR="00102706" w:rsidRDefault="00102706" w:rsidP="001027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плановый период 2027-2028 годов»</w:t>
            </w:r>
          </w:p>
          <w:p w:rsidR="00102706" w:rsidRPr="00102706" w:rsidRDefault="00102706" w:rsidP="001027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2A47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27.02.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2026 г. № </w:t>
            </w:r>
            <w:r w:rsidR="002A47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  <w:bookmarkStart w:id="0" w:name="_GoBack"/>
            <w:bookmarkEnd w:id="0"/>
            <w:r w:rsidRPr="00102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381A4A" w:rsidRPr="00102706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2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16</w:t>
            </w:r>
          </w:p>
        </w:tc>
      </w:tr>
      <w:tr w:rsidR="00381A4A" w:rsidRPr="00381A4A" w:rsidTr="00D43A0F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721F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2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районного Совета  депутатов</w:t>
            </w:r>
            <w:r w:rsidR="00102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«О бюджете муниципального образования «Заиграевский район» на 2026 год и плановый</w:t>
            </w:r>
          </w:p>
          <w:p w:rsidR="00381A4A" w:rsidRPr="00102706" w:rsidRDefault="001F721F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02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период 2027-2028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годов» от 19.12.2025 г. № 93</w:t>
            </w:r>
            <w:r w:rsidR="001027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</w:p>
        </w:tc>
      </w:tr>
      <w:tr w:rsidR="00381A4A" w:rsidRPr="00381A4A" w:rsidTr="00D43A0F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7DE5" w:rsidRPr="00381A4A" w:rsidTr="00D43A0F">
        <w:trPr>
          <w:trHeight w:val="300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E5" w:rsidRPr="00381A4A" w:rsidRDefault="000F7DE5" w:rsidP="000F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межбюджетных трансфертов бюджетам</w:t>
            </w:r>
            <w:r w:rsidR="001027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муниципальных</w:t>
            </w:r>
          </w:p>
        </w:tc>
      </w:tr>
      <w:tr w:rsidR="000F7DE5" w:rsidRPr="00381A4A" w:rsidTr="00D43A0F">
        <w:trPr>
          <w:trHeight w:val="300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E5" w:rsidRPr="00381A4A" w:rsidRDefault="000F7DE5" w:rsidP="000F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образований поселений на 2027-2028</w:t>
            </w:r>
            <w:r w:rsidR="001027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гг</w:t>
            </w:r>
            <w:r w:rsidR="001027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</w:tr>
      <w:tr w:rsidR="00381A4A" w:rsidRPr="00381A4A" w:rsidTr="00D43A0F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D43A0F">
        <w:trPr>
          <w:trHeight w:val="300"/>
        </w:trPr>
        <w:tc>
          <w:tcPr>
            <w:tcW w:w="7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Дотации бюджетам муниципальных образований поселений</w:t>
            </w:r>
          </w:p>
        </w:tc>
        <w:tc>
          <w:tcPr>
            <w:tcW w:w="2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D43A0F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D43A0F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1.1.</w:t>
            </w:r>
          </w:p>
        </w:tc>
      </w:tr>
      <w:tr w:rsidR="000F7DE5" w:rsidRPr="00381A4A" w:rsidTr="00D43A0F">
        <w:trPr>
          <w:trHeight w:val="300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E5" w:rsidRPr="00381A4A" w:rsidRDefault="000F7DE5" w:rsidP="000F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дотаций за счет субвенций бюджетам муниципальных</w:t>
            </w:r>
          </w:p>
        </w:tc>
      </w:tr>
      <w:tr w:rsidR="000F7DE5" w:rsidRPr="00381A4A" w:rsidTr="00D43A0F">
        <w:trPr>
          <w:trHeight w:val="300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E5" w:rsidRPr="00381A4A" w:rsidRDefault="000F7DE5" w:rsidP="000F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районов на осуществление полномочий по расчету и предоставлению</w:t>
            </w:r>
          </w:p>
        </w:tc>
      </w:tr>
      <w:tr w:rsidR="000F7DE5" w:rsidRPr="00381A4A" w:rsidTr="00D43A0F">
        <w:trPr>
          <w:trHeight w:val="300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7DE5" w:rsidRDefault="000F7DE5" w:rsidP="000F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дотаций поселениям</w:t>
            </w:r>
          </w:p>
          <w:p w:rsidR="00D50BEB" w:rsidRPr="00381A4A" w:rsidRDefault="00D50BEB" w:rsidP="000F7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5F94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(согласно</w:t>
            </w:r>
            <w:r w:rsidRPr="00875F9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Закону Республики Бурятия от 07.09.2007 г. № 2490-</w:t>
            </w:r>
            <w:r w:rsidRPr="00875F9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  <w:lang w:val="en-US"/>
              </w:rPr>
              <w:t>III</w:t>
            </w:r>
            <w:r w:rsidRPr="00875F94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 «О наделении органов местного самоуправления муниципальных районов в Республике Бурятия государственными полномочиями органов государственной власти Республики Бурятия по расчету и предоставлению дотаций поселениям за счет средств республиканского бюджета»)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4B64C1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5D6" w:rsidRPr="00381A4A" w:rsidTr="00D43A0F">
        <w:trPr>
          <w:trHeight w:val="37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2A72FE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1B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895 1401 4110373090  511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2 571,27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2 674,06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3 208,65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3 336,91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5 975,80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6 214,68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19 509,95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20 289,86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7 042,24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7 323,75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4 181,81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4 348,98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2 922,61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3 039,44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13 052,24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13 573,99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12 731,99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13 240,95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3 118,48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3 243,14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2 014,73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2 095,27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17 790,59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18 501,76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2 422,03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2 518,85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2 972,35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3 091,17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5 524,97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5 745,83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3 774,52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3 925,40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895 1401 4110373090  511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2 894,62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3 010,34   </w:t>
            </w:r>
          </w:p>
        </w:tc>
      </w:tr>
      <w:tr w:rsidR="009C25D6" w:rsidRPr="00381A4A" w:rsidTr="00D43A0F">
        <w:trPr>
          <w:trHeight w:val="300"/>
        </w:trPr>
        <w:tc>
          <w:tcPr>
            <w:tcW w:w="3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111 708,85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116 174,38   </w:t>
            </w:r>
          </w:p>
        </w:tc>
      </w:tr>
      <w:tr w:rsidR="009C25D6" w:rsidRPr="00381A4A" w:rsidTr="00D43A0F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D43A0F">
        <w:trPr>
          <w:trHeight w:val="300"/>
        </w:trPr>
        <w:tc>
          <w:tcPr>
            <w:tcW w:w="83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856EE8" w:rsidP="00856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</w:t>
            </w:r>
            <w:r w:rsidR="00381A4A"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856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1A4A" w:rsidRPr="00381A4A" w:rsidTr="00D43A0F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2.1.</w:t>
            </w:r>
          </w:p>
        </w:tc>
      </w:tr>
      <w:tr w:rsidR="00856EE8" w:rsidRPr="00381A4A" w:rsidTr="00D43A0F">
        <w:trPr>
          <w:trHeight w:val="300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EE8" w:rsidRPr="00381A4A" w:rsidRDefault="00856EE8" w:rsidP="00856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856EE8" w:rsidRPr="00381A4A" w:rsidTr="00D43A0F">
        <w:trPr>
          <w:trHeight w:val="300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6EE8" w:rsidRDefault="00856EE8" w:rsidP="00856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обеспечение первоочередных расходов</w:t>
            </w:r>
          </w:p>
          <w:p w:rsidR="00D50BEB" w:rsidRPr="00381A4A" w:rsidRDefault="00D50BEB" w:rsidP="00856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lastRenderedPageBreak/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AC0815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4B64C1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C0815" w:rsidRPr="00381A4A" w:rsidTr="00D43A0F">
        <w:trPr>
          <w:trHeight w:val="420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3 724 315,00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3 730 164,00   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6 835 393,00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6 845 438,00   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4 410 135,00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4 366 533,00   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1 351 790,00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1 367 071,00   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5 101 348,00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5 115 728,00   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3 482 206,00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3 434 109,00   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4 808 813,00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4 823 459,00   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5 636 141,00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5 614 004,00   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4 592 349,00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4 589 861,00   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3 795 252,00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3 811 294,00   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4 149 195,00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4 167 140,00   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3 281 541,00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3 300 923,00   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3 782 050,00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3 797 566,00   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5 297 158,00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5 301 746,00   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5 895 821,00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5 921 064,00   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6 225 853,00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6 190 562,00   </w:t>
            </w:r>
          </w:p>
        </w:tc>
      </w:tr>
      <w:tr w:rsidR="0084672D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381A4A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5 630 640,00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5 623 338,00   </w:t>
            </w:r>
          </w:p>
        </w:tc>
      </w:tr>
      <w:tr w:rsidR="0084672D" w:rsidRPr="00182C41" w:rsidTr="00D43A0F">
        <w:trPr>
          <w:trHeight w:val="300"/>
        </w:trPr>
        <w:tc>
          <w:tcPr>
            <w:tcW w:w="3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182C41" w:rsidRDefault="0084672D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82C4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Итого по поселениям: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72D" w:rsidRPr="00182C41" w:rsidRDefault="0084672D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82C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672D" w:rsidRPr="00182C41" w:rsidRDefault="0084672D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78 000 000,00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672D" w:rsidRPr="00381A4A" w:rsidRDefault="0084672D" w:rsidP="00776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78 000 000,00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C0815" w:rsidRPr="00381A4A" w:rsidTr="00D43A0F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2.2.</w:t>
            </w:r>
          </w:p>
        </w:tc>
      </w:tr>
      <w:tr w:rsidR="00381A4A" w:rsidRPr="00381A4A" w:rsidTr="00D43A0F">
        <w:trPr>
          <w:trHeight w:val="31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381A4A" w:rsidRPr="00381A4A" w:rsidTr="00D43A0F">
        <w:trPr>
          <w:trHeight w:val="31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Default="00381A4A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на исполнение расходных обязательств </w:t>
            </w:r>
          </w:p>
          <w:p w:rsidR="00D50BEB" w:rsidRPr="00381A4A" w:rsidRDefault="00D50BEB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4B64C1" w:rsidRDefault="004B64C1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2 515 814,41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2 515 814,41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3 149 998,22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3 149 998,22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2 160 745,61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2 160 745,61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4 133 616,90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4 133 616,90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2 697 170,29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2 697 170,29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2 113 998,41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2 113 998,41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2 685 262,26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2 685 262,26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2 933 802,59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2 933 802,59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3 597 191,82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AC0815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="00381A4A"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3 597 191,82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3 149 998,22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3 149 998,22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2 756 951,98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AC0815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381A4A"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2 756 951,98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«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4 446 445,38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4 446 445,38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2 861 227,94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2 861 227,94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2 193 331,85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2 193 331,85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3 868 905,82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3 868 905,82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2 343 228,54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2 343 228,54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3 938 342,62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3 938 342,62   </w:t>
            </w:r>
          </w:p>
        </w:tc>
      </w:tr>
      <w:tr w:rsidR="00AC0815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 1403 41103Р2081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912 414,64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912 414,64   </w:t>
            </w:r>
          </w:p>
        </w:tc>
      </w:tr>
      <w:tr w:rsidR="00AC0815" w:rsidRPr="00381A4A" w:rsidTr="00D43A0F">
        <w:trPr>
          <w:trHeight w:val="315"/>
        </w:trPr>
        <w:tc>
          <w:tcPr>
            <w:tcW w:w="3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AC0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52 458 447,50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52 458 447,50   </w:t>
            </w:r>
          </w:p>
        </w:tc>
      </w:tr>
      <w:tr w:rsidR="00AC0815" w:rsidRPr="00381A4A" w:rsidTr="00D43A0F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AC0815" w:rsidRPr="00381A4A" w:rsidTr="00D43A0F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815" w:rsidRPr="00381A4A" w:rsidRDefault="00AC0815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2.3.</w:t>
            </w:r>
          </w:p>
        </w:tc>
      </w:tr>
      <w:tr w:rsidR="002A72FE" w:rsidRPr="00381A4A" w:rsidTr="00D43A0F">
        <w:trPr>
          <w:trHeight w:val="31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FE" w:rsidRPr="00381A4A" w:rsidRDefault="002A72FE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2A72FE" w:rsidRPr="00381A4A" w:rsidTr="00D43A0F">
        <w:trPr>
          <w:trHeight w:val="31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FE" w:rsidRDefault="002A72FE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 на возмещение выпадающих доходов по имущественным налогам</w:t>
            </w:r>
          </w:p>
          <w:p w:rsidR="00D50BEB" w:rsidRPr="00381A4A" w:rsidRDefault="00D50BEB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9C25D6" w:rsidRPr="004B64C1" w:rsidTr="00D43A0F">
        <w:trPr>
          <w:trHeight w:val="315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4B64C1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4B64C1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4B64C1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4B64C1" w:rsidRDefault="004B64C1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</w:t>
            </w:r>
            <w:r w:rsidRPr="004B64C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уб.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4B64C1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C25D6" w:rsidRPr="00381A4A" w:rsidTr="00D43A0F">
        <w:trPr>
          <w:trHeight w:val="315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AC0815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34 770,00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34 770,00   </w:t>
            </w:r>
          </w:p>
        </w:tc>
      </w:tr>
      <w:tr w:rsidR="00AC0815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29 742,00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29 742,00   </w:t>
            </w:r>
          </w:p>
        </w:tc>
      </w:tr>
      <w:tr w:rsidR="00AC0815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159 647,00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159 647,00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1 122 000,00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1 122 000,00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251 000,00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251 000,00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157 911,00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157 911,00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113 000,00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113 000,00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666 000,00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666 000,00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420 912,00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420 912,00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50 000,00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50 000,00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53 000,00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53 000,00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1 097 000,00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1 097 000,00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102 000,00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102 000,00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88 000,00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88 000,00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117 000,00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117 000,00   </w:t>
            </w:r>
          </w:p>
        </w:tc>
      </w:tr>
      <w:tr w:rsidR="009C25D6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38 594,00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38 594,00   </w:t>
            </w:r>
          </w:p>
        </w:tc>
      </w:tr>
      <w:tr w:rsidR="00AC0815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60 956,00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60 956,00   </w:t>
            </w:r>
          </w:p>
        </w:tc>
      </w:tr>
      <w:tr w:rsidR="00AC0815" w:rsidRPr="00381A4A" w:rsidTr="00D43A0F">
        <w:trPr>
          <w:trHeight w:val="30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41103Р2022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1 002 000,00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1 002 000,00   </w:t>
            </w:r>
          </w:p>
        </w:tc>
      </w:tr>
      <w:tr w:rsidR="009C25D6" w:rsidRPr="00381A4A" w:rsidTr="00D43A0F">
        <w:trPr>
          <w:trHeight w:val="300"/>
        </w:trPr>
        <w:tc>
          <w:tcPr>
            <w:tcW w:w="3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AC08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5 563 532,00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5 563 532,00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D43A0F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Таблица 2.4. </w:t>
            </w:r>
          </w:p>
        </w:tc>
      </w:tr>
      <w:tr w:rsidR="002A72FE" w:rsidRPr="00381A4A" w:rsidTr="00D43A0F">
        <w:trPr>
          <w:trHeight w:val="31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FE" w:rsidRPr="00381A4A" w:rsidRDefault="002A72FE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бюджетам поселений</w:t>
            </w:r>
          </w:p>
        </w:tc>
      </w:tr>
      <w:tr w:rsidR="002A72FE" w:rsidRPr="00381A4A" w:rsidTr="00D43A0F">
        <w:trPr>
          <w:trHeight w:val="31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72FE" w:rsidRDefault="002A72FE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благоустройство и содержание территорий населенных пунктов сельских поселений</w:t>
            </w:r>
          </w:p>
          <w:p w:rsidR="00D50BEB" w:rsidRPr="00381A4A" w:rsidRDefault="00D50BEB" w:rsidP="002A7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4B64C1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4B64C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руб.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"Ацагатское"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242 142,00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242 142,00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302 166,00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302 166,00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96 100,00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96 100,00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313 750,00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313 750,00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113 250,00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113 250,00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67 250,00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67 250,00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"Курбинское"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275 229,00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275 229,00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209 900,00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209 900,00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204 750,00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204 750,00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293 675,00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293 675,00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"Старо-Брянское"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189 732,00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189 732,00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286 100,00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286 100,00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"Тамахтайское"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228 088,00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228 088,00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279 913,00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279 913,00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88 850,00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88 850,00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141 898,00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141 898,00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41103P2023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46 550,00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46 550,00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3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9C2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поселениям: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3 379 343,00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3 379 343,00   </w:t>
            </w:r>
          </w:p>
        </w:tc>
      </w:tr>
      <w:tr w:rsidR="009C25D6" w:rsidRPr="00381A4A" w:rsidTr="00D43A0F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2.5.</w:t>
            </w:r>
          </w:p>
        </w:tc>
      </w:tr>
      <w:tr w:rsidR="00381A4A" w:rsidRPr="00381A4A" w:rsidTr="00D43A0F">
        <w:trPr>
          <w:trHeight w:val="31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Распределение иных межбюджетных трансфертов </w:t>
            </w:r>
          </w:p>
        </w:tc>
      </w:tr>
      <w:tr w:rsidR="00381A4A" w:rsidRPr="00381A4A" w:rsidTr="00D43A0F">
        <w:trPr>
          <w:trHeight w:val="31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2A72FE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бюджетам поселений </w:t>
            </w:r>
            <w:r w:rsidR="00381A4A"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 повышение средней заработной платы работников </w:t>
            </w:r>
          </w:p>
        </w:tc>
      </w:tr>
      <w:tr w:rsidR="00381A4A" w:rsidRPr="00381A4A" w:rsidTr="00D43A0F">
        <w:trPr>
          <w:trHeight w:val="31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муниципальных учреждений культуры</w:t>
            </w:r>
          </w:p>
          <w:p w:rsidR="00D50BEB" w:rsidRPr="00381A4A" w:rsidRDefault="00D50BEB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4B64C1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B1483E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512,43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512,43</w:t>
            </w:r>
          </w:p>
        </w:tc>
      </w:tr>
      <w:tr w:rsidR="00B1483E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907,46</w:t>
            </w:r>
          </w:p>
        </w:tc>
      </w:tr>
      <w:tr w:rsidR="00B1483E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"Челутаевское"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256,21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256,21</w:t>
            </w:r>
          </w:p>
        </w:tc>
      </w:tr>
      <w:tr w:rsidR="00B1483E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0801 46103S2340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234,79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24F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234,79</w:t>
            </w:r>
          </w:p>
        </w:tc>
      </w:tr>
      <w:tr w:rsidR="00B1483E" w:rsidRPr="00381A4A" w:rsidTr="00D43A0F">
        <w:trPr>
          <w:trHeight w:val="315"/>
        </w:trPr>
        <w:tc>
          <w:tcPr>
            <w:tcW w:w="3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9C25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поселениям: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83E" w:rsidRPr="00381A4A" w:rsidRDefault="00B1483E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83E" w:rsidRPr="00381A4A" w:rsidRDefault="00424FCC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10 713 910,89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483E" w:rsidRPr="0054571E" w:rsidRDefault="00424FCC" w:rsidP="00206B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10 713 910,89</w:t>
            </w:r>
          </w:p>
        </w:tc>
      </w:tr>
      <w:tr w:rsidR="009C25D6" w:rsidRPr="00381A4A" w:rsidTr="00D43A0F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81A4A" w:rsidRPr="00381A4A" w:rsidTr="00D43A0F">
        <w:trPr>
          <w:trHeight w:val="315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2.6.</w:t>
            </w:r>
          </w:p>
        </w:tc>
      </w:tr>
      <w:tr w:rsidR="00D50BEB" w:rsidRPr="00381A4A" w:rsidTr="00D43A0F">
        <w:trPr>
          <w:trHeight w:val="31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BEB" w:rsidRPr="00381A4A" w:rsidRDefault="00D50BEB" w:rsidP="00D5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 бюджетам поселений</w:t>
            </w:r>
          </w:p>
        </w:tc>
      </w:tr>
      <w:tr w:rsidR="00D50BEB" w:rsidRPr="00381A4A" w:rsidTr="00D43A0F">
        <w:trPr>
          <w:trHeight w:val="31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BEB" w:rsidRPr="00381A4A" w:rsidRDefault="00D50BEB" w:rsidP="00D5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 расходы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направленные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 проведение мероприятий по социальной</w:t>
            </w:r>
          </w:p>
        </w:tc>
      </w:tr>
      <w:tr w:rsidR="00D50BEB" w:rsidRPr="00381A4A" w:rsidTr="00D43A0F">
        <w:trPr>
          <w:trHeight w:val="31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BEB" w:rsidRDefault="00D50BEB" w:rsidP="00D5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реабилитации отдельных категорий граждан</w:t>
            </w:r>
          </w:p>
          <w:p w:rsidR="00D50BEB" w:rsidRPr="00381A4A" w:rsidRDefault="00D50BEB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891 0113 4410282330  540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197 213,94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197 213,94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892 0113 4410282330  540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197 213,94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197 213,94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893 0113 4410282330  540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197 213,94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197 213,94   </w:t>
            </w:r>
          </w:p>
        </w:tc>
      </w:tr>
      <w:tr w:rsidR="009C25D6" w:rsidRPr="00381A4A" w:rsidTr="00D43A0F">
        <w:trPr>
          <w:trHeight w:val="315"/>
        </w:trPr>
        <w:tc>
          <w:tcPr>
            <w:tcW w:w="3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591 641,82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591 641,82   </w:t>
            </w:r>
          </w:p>
        </w:tc>
      </w:tr>
      <w:tr w:rsidR="009C25D6" w:rsidRPr="00381A4A" w:rsidTr="00D43A0F">
        <w:trPr>
          <w:trHeight w:val="31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D43A0F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2.7</w:t>
            </w:r>
          </w:p>
        </w:tc>
      </w:tr>
      <w:tr w:rsidR="00D50BEB" w:rsidRPr="00381A4A" w:rsidTr="00D43A0F">
        <w:trPr>
          <w:trHeight w:val="300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BEB" w:rsidRPr="00381A4A" w:rsidRDefault="00D50BEB" w:rsidP="00D5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</w:t>
            </w:r>
          </w:p>
        </w:tc>
      </w:tr>
      <w:tr w:rsidR="00D50BEB" w:rsidRPr="00381A4A" w:rsidTr="00D43A0F">
        <w:trPr>
          <w:trHeight w:val="300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BEB" w:rsidRPr="00381A4A" w:rsidRDefault="00D50BEB" w:rsidP="00D5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осуществление государственных полномочий по оказанию мер</w:t>
            </w:r>
          </w:p>
        </w:tc>
      </w:tr>
      <w:tr w:rsidR="00D50BEB" w:rsidRPr="00381A4A" w:rsidTr="00D43A0F">
        <w:trPr>
          <w:trHeight w:val="300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BEB" w:rsidRDefault="00D50BEB" w:rsidP="00D5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социальной поддержки по оплате коммунальных услуг</w:t>
            </w:r>
          </w:p>
          <w:p w:rsidR="00D50BEB" w:rsidRPr="00381A4A" w:rsidRDefault="00D50BEB" w:rsidP="00D5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09.02.2026 г. № 71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 утверждении методик расчета 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распределения иных межбюджетных трансфертов»)</w:t>
            </w:r>
          </w:p>
        </w:tc>
      </w:tr>
      <w:tr w:rsidR="009C25D6" w:rsidRPr="00381A4A" w:rsidTr="00D43A0F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4B6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9C25D6" w:rsidRPr="00381A4A" w:rsidTr="00D43A0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9C25D6" w:rsidRPr="00381A4A" w:rsidTr="00D43A0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424F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9 500,00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A4A" w:rsidRPr="00381A4A" w:rsidRDefault="00424FCC" w:rsidP="00424F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C25D6" w:rsidRPr="00381A4A" w:rsidTr="00D43A0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"Поселок Онохой"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897 1003 4613373180  540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424F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74 500,00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A4A" w:rsidRPr="00381A4A" w:rsidRDefault="00424FCC" w:rsidP="00424F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C25D6" w:rsidRPr="00381A4A" w:rsidTr="00D43A0F">
        <w:trPr>
          <w:trHeight w:val="300"/>
        </w:trPr>
        <w:tc>
          <w:tcPr>
            <w:tcW w:w="3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84 000,00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81A4A" w:rsidRPr="00381A4A" w:rsidRDefault="00424FCC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9C25D6" w:rsidRPr="00381A4A" w:rsidTr="00D43A0F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5D6" w:rsidRPr="00381A4A" w:rsidTr="00D43A0F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25D6" w:rsidRPr="00381A4A" w:rsidRDefault="009C25D6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2.8</w:t>
            </w:r>
          </w:p>
        </w:tc>
      </w:tr>
      <w:tr w:rsidR="00D50BEB" w:rsidRPr="00381A4A" w:rsidTr="00D43A0F">
        <w:trPr>
          <w:trHeight w:val="31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BEB" w:rsidRPr="00381A4A" w:rsidRDefault="00D50BEB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Распределение иных межбюджетных трансфертов</w:t>
            </w:r>
          </w:p>
        </w:tc>
      </w:tr>
      <w:tr w:rsidR="00D50BEB" w:rsidRPr="00381A4A" w:rsidTr="00D43A0F">
        <w:trPr>
          <w:trHeight w:val="31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BEB" w:rsidRPr="00381A4A" w:rsidRDefault="00D50BEB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на компенсацию затрат за оказываемые коммунальные услуги</w:t>
            </w:r>
          </w:p>
        </w:tc>
      </w:tr>
      <w:tr w:rsidR="00D50BEB" w:rsidRPr="00381A4A" w:rsidTr="00D43A0F">
        <w:trPr>
          <w:trHeight w:val="315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BEB" w:rsidRDefault="00D50BEB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бюджетным учреждениям</w:t>
            </w:r>
          </w:p>
          <w:p w:rsidR="00D50BEB" w:rsidRPr="00381A4A" w:rsidRDefault="00D50BEB" w:rsidP="00D50B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685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(согласно </w:t>
            </w:r>
            <w:r w:rsidRPr="002A685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постановлению Администрации муниципального образования «Заиграевский район» от 10.02.2026 г. № 74 «</w:t>
            </w:r>
            <w:r w:rsidRPr="002A685A">
              <w:rPr>
                <w:rFonts w:ascii="Times New Roman" w:hAnsi="Times New Roman" w:cs="Times New Roman"/>
                <w:i/>
                <w:sz w:val="20"/>
                <w:szCs w:val="20"/>
              </w:rPr>
              <w:t>Об утверждении Порядка предоставления из бюджета муниципального образования «Заиграевский район» иных межбюджетных трансфертов на компенсацию затрат за оказываемые коммунальные услуги бюджетным учреждениям</w:t>
            </w:r>
            <w:r w:rsidRPr="002A68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»)</w:t>
            </w:r>
          </w:p>
        </w:tc>
      </w:tr>
      <w:tr w:rsidR="009C25D6" w:rsidRPr="00381A4A" w:rsidTr="00D43A0F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25D6" w:rsidRPr="00381A4A" w:rsidTr="00D43A0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9C25D6" w:rsidRPr="00381A4A" w:rsidTr="00D43A0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"Верхнеилькинское"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1 427 946,64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1 471 323,64   </w:t>
            </w:r>
          </w:p>
        </w:tc>
      </w:tr>
      <w:tr w:rsidR="009C25D6" w:rsidRPr="00381A4A" w:rsidTr="00D43A0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"Первомаевское"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903 644,00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941 597,00   </w:t>
            </w:r>
          </w:p>
        </w:tc>
      </w:tr>
      <w:tr w:rsidR="009C25D6" w:rsidRPr="00381A4A" w:rsidTr="00D43A0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895 1403 41103Р2070  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951 033,40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968 076,40   </w:t>
            </w:r>
          </w:p>
        </w:tc>
      </w:tr>
      <w:tr w:rsidR="009C25D6" w:rsidRPr="00381A4A" w:rsidTr="00D43A0F">
        <w:trPr>
          <w:trHeight w:val="300"/>
        </w:trPr>
        <w:tc>
          <w:tcPr>
            <w:tcW w:w="3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поселениям: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A4A" w:rsidRPr="00381A4A" w:rsidRDefault="00381A4A" w:rsidP="00381A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3 282 624,04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81A4A" w:rsidRPr="00381A4A" w:rsidRDefault="00381A4A" w:rsidP="009C25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3 380 997,04   </w:t>
            </w:r>
          </w:p>
        </w:tc>
      </w:tr>
      <w:tr w:rsidR="00D50BEB" w:rsidRPr="00381A4A" w:rsidTr="00D43A0F">
        <w:trPr>
          <w:trHeight w:val="300"/>
        </w:trPr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BEB" w:rsidRPr="00381A4A" w:rsidRDefault="00D50BEB" w:rsidP="00284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BEB" w:rsidRPr="00381A4A" w:rsidRDefault="00D50BEB" w:rsidP="00284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BEB" w:rsidRPr="00381A4A" w:rsidRDefault="00D50BEB" w:rsidP="00284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0BEB" w:rsidRDefault="00D50BEB" w:rsidP="00284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D50BEB" w:rsidRPr="00381A4A" w:rsidRDefault="00D50BEB" w:rsidP="00D50B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81A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Таблица 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</w:tr>
      <w:tr w:rsidR="004B64C1" w:rsidRPr="004B64C1" w:rsidTr="00D43A0F">
        <w:trPr>
          <w:trHeight w:val="300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иных межбюджетных трансфертов бюджетам поселений</w:t>
            </w:r>
          </w:p>
        </w:tc>
      </w:tr>
      <w:tr w:rsidR="004B64C1" w:rsidRPr="004B64C1" w:rsidTr="00D43A0F">
        <w:trPr>
          <w:trHeight w:val="300"/>
        </w:trPr>
        <w:tc>
          <w:tcPr>
            <w:tcW w:w="102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формирование современной городской среды</w:t>
            </w:r>
          </w:p>
          <w:p w:rsidR="00D50BEB" w:rsidRPr="004B64C1" w:rsidRDefault="00D43A0F" w:rsidP="00D43A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423E8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 xml:space="preserve">согласно Решению Заиграевского районного Совета депутатов </w:t>
            </w:r>
            <w:r w:rsidRPr="002423E8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муниципального образования «Заиграевский район» от 25.12.2020 г. № 89 «</w:t>
            </w:r>
            <w:r w:rsidRPr="002423E8">
              <w:rPr>
                <w:rFonts w:ascii="Times New Roman" w:hAnsi="Times New Roman"/>
                <w:bCs/>
                <w:i/>
                <w:sz w:val="20"/>
                <w:szCs w:val="20"/>
              </w:rPr>
              <w:t>Об утверждении порядка предоставление иных межбюджетных трансфертов из бюджета муниципального образования «Заиграевский район» бюджетам муниципальных образований городских (сельских)  поселений</w:t>
            </w:r>
            <w:r w:rsidRPr="002423E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и распоряжению от 28.01.2026 г. № 18-р</w:t>
            </w:r>
            <w:r w:rsidRPr="002423E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</w:tc>
      </w:tr>
      <w:tr w:rsidR="004B64C1" w:rsidRPr="004B64C1" w:rsidTr="00D43A0F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B64C1" w:rsidRPr="004B64C1" w:rsidTr="00D43A0F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Расходная классификация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2027г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на 2028г</w:t>
            </w:r>
          </w:p>
        </w:tc>
      </w:tr>
      <w:tr w:rsidR="004B64C1" w:rsidRPr="004B64C1" w:rsidTr="00D43A0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"Горхонское"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893 0503 999И455550 540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699 745,00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381A4A" w:rsidRDefault="004B64C1" w:rsidP="00284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B64C1" w:rsidRPr="004B64C1" w:rsidTr="00D43A0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"Дабатуйское"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894 0503 999И455550 540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826 445,00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381A4A" w:rsidRDefault="004B64C1" w:rsidP="00284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B64C1" w:rsidRPr="004B64C1" w:rsidTr="00D43A0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"Илькинское"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895 0503 999И455550 540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381A4A" w:rsidRDefault="004B64C1" w:rsidP="00284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B64C1" w:rsidRPr="004B64C1" w:rsidTr="00D43A0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Ключевское</w:t>
            </w:r>
            <w:proofErr w:type="spellEnd"/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896 0503 999И455550 540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870 905,00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381A4A" w:rsidRDefault="004B64C1" w:rsidP="00284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B64C1" w:rsidRPr="004B64C1" w:rsidTr="00D43A0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897 0503 999И455550 540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1 665 450,00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381A4A" w:rsidRDefault="004B64C1" w:rsidP="00284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B64C1" w:rsidRPr="004B64C1" w:rsidTr="00D43A0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"Новоильинское"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898 0503 999И455550 540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382 436,00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381A4A" w:rsidRDefault="004B64C1" w:rsidP="00284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B64C1" w:rsidRPr="004B64C1" w:rsidTr="00D43A0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</w:t>
            </w:r>
            <w:proofErr w:type="spellStart"/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Талецкое</w:t>
            </w:r>
            <w:proofErr w:type="spellEnd"/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899 0503 999И455550 540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370 877,00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381A4A" w:rsidRDefault="004B64C1" w:rsidP="00284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B64C1" w:rsidRPr="004B64C1" w:rsidTr="00D43A0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"Унэгэтэйское"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900 0503 999И455550 540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359 318,00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381A4A" w:rsidRDefault="004B64C1" w:rsidP="00284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B64C1" w:rsidRPr="004B64C1" w:rsidTr="00D43A0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"Усть-Брянское"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901 0503 999И455550 540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842 471,00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381A4A" w:rsidRDefault="004B64C1" w:rsidP="00284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B64C1" w:rsidRPr="004B64C1" w:rsidTr="00D43A0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СП "Шабурское"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902 0503 999И455550 540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347 760,00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381A4A" w:rsidRDefault="004B64C1" w:rsidP="00284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B64C1" w:rsidRPr="004B64C1" w:rsidTr="00D43A0F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 ГП "Онохой"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903 0503 999И455550 540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3 657 164,00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381A4A" w:rsidRDefault="004B64C1" w:rsidP="002848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B64C1" w:rsidRPr="004B64C1" w:rsidTr="00D43A0F">
        <w:trPr>
          <w:trHeight w:val="300"/>
        </w:trPr>
        <w:tc>
          <w:tcPr>
            <w:tcW w:w="3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поселениям: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B64C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10 890 471,00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4C1" w:rsidRPr="004B64C1" w:rsidRDefault="004B64C1" w:rsidP="004B6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</w:tbl>
    <w:p w:rsidR="004B64C1" w:rsidRDefault="004B64C1"/>
    <w:sectPr w:rsidR="004B64C1" w:rsidSect="00381A4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A4A"/>
    <w:rsid w:val="000F7DE5"/>
    <w:rsid w:val="00102706"/>
    <w:rsid w:val="00182C41"/>
    <w:rsid w:val="001F721F"/>
    <w:rsid w:val="002A47D0"/>
    <w:rsid w:val="002A72FE"/>
    <w:rsid w:val="00381A4A"/>
    <w:rsid w:val="00424FCC"/>
    <w:rsid w:val="004B64C1"/>
    <w:rsid w:val="00553140"/>
    <w:rsid w:val="00620479"/>
    <w:rsid w:val="0084672D"/>
    <w:rsid w:val="00856EE8"/>
    <w:rsid w:val="00986BC2"/>
    <w:rsid w:val="009C25D6"/>
    <w:rsid w:val="00AC0815"/>
    <w:rsid w:val="00B1483E"/>
    <w:rsid w:val="00D43A0F"/>
    <w:rsid w:val="00D5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1A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1A4A"/>
    <w:rPr>
      <w:color w:val="800080"/>
      <w:u w:val="single"/>
    </w:rPr>
  </w:style>
  <w:style w:type="paragraph" w:customStyle="1" w:styleId="xl80">
    <w:name w:val="xl80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81A4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81A4A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81A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381A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81A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81A4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381A4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1A4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1A4A"/>
    <w:rPr>
      <w:color w:val="800080"/>
      <w:u w:val="single"/>
    </w:rPr>
  </w:style>
  <w:style w:type="paragraph" w:customStyle="1" w:styleId="xl80">
    <w:name w:val="xl80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81A4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81A4A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81A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381A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81A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381A4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81A4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381A4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381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38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381A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2307</Words>
  <Characters>13154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Василенчук</dc:creator>
  <cp:lastModifiedBy>Артём Василенчук</cp:lastModifiedBy>
  <cp:revision>18</cp:revision>
  <dcterms:created xsi:type="dcterms:W3CDTF">2025-11-13T11:39:00Z</dcterms:created>
  <dcterms:modified xsi:type="dcterms:W3CDTF">2026-03-02T07:43:00Z</dcterms:modified>
</cp:coreProperties>
</file>